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D025" w14:textId="77777777" w:rsidR="00BA2261" w:rsidRDefault="00BA2261" w:rsidP="00BA2261">
      <w:pPr>
        <w:pStyle w:val="Bezproreda"/>
      </w:pPr>
      <w:r>
        <w:t>CENTAR RUDOLF STEINER</w:t>
      </w:r>
    </w:p>
    <w:p w14:paraId="186DC807" w14:textId="5EDD1F55" w:rsidR="00BA2261" w:rsidRDefault="00BA2261" w:rsidP="00BA2261">
      <w:pPr>
        <w:pStyle w:val="Bezproreda"/>
      </w:pPr>
      <w:r>
        <w:t>DARUVAR, Masarykova 8</w:t>
      </w:r>
      <w:r w:rsidR="001F5763">
        <w:t>5</w:t>
      </w:r>
    </w:p>
    <w:p w14:paraId="1F90D2FB" w14:textId="69D84787" w:rsidR="001F5763" w:rsidRDefault="001F5763" w:rsidP="00BA2261">
      <w:pPr>
        <w:pStyle w:val="Bezproreda"/>
      </w:pPr>
      <w:r>
        <w:t>OIB 26028963136</w:t>
      </w:r>
    </w:p>
    <w:p w14:paraId="469F6AF1" w14:textId="324FA0AF" w:rsidR="00BA2261" w:rsidRDefault="00BA2261" w:rsidP="00BA2261">
      <w:pPr>
        <w:pStyle w:val="Bezproreda"/>
      </w:pPr>
      <w:r>
        <w:t xml:space="preserve">-ISPLATITELJ- </w:t>
      </w:r>
    </w:p>
    <w:p w14:paraId="6CD67471" w14:textId="77777777" w:rsidR="00BA2261" w:rsidRDefault="00BA2261" w:rsidP="00BA2261"/>
    <w:p w14:paraId="7A3E0B88" w14:textId="5B895E42" w:rsidR="00BA2261" w:rsidRDefault="00BA2261" w:rsidP="00BA2261">
      <w:pPr>
        <w:jc w:val="center"/>
      </w:pPr>
      <w:r>
        <w:t xml:space="preserve">INFORMACIJA O TROŠENJU SREDSTAVA ZA </w:t>
      </w:r>
      <w:r w:rsidR="00177720">
        <w:t>0</w:t>
      </w:r>
      <w:r w:rsidR="00680A8C">
        <w:t>9</w:t>
      </w:r>
      <w:r>
        <w:t>-202</w:t>
      </w:r>
      <w:r w:rsidR="00177720">
        <w:t>5</w:t>
      </w:r>
      <w:r>
        <w:t>.</w:t>
      </w:r>
    </w:p>
    <w:p w14:paraId="024D85AD" w14:textId="2E15AB99" w:rsidR="006E1307" w:rsidRDefault="00BA2261">
      <w:r>
        <w:t>KATEGORIJA 2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BA2261" w14:paraId="088E48D3" w14:textId="77777777" w:rsidTr="00A956AD">
        <w:tc>
          <w:tcPr>
            <w:tcW w:w="2830" w:type="dxa"/>
          </w:tcPr>
          <w:p w14:paraId="2AE7F3C7" w14:textId="28D3DFCF" w:rsidR="00BA2261" w:rsidRDefault="00BA2261">
            <w:r>
              <w:t>ISPLAĆENI IZNOS</w:t>
            </w:r>
            <w:r w:rsidR="004B1478">
              <w:t xml:space="preserve"> U EUR</w:t>
            </w:r>
          </w:p>
        </w:tc>
        <w:tc>
          <w:tcPr>
            <w:tcW w:w="7371" w:type="dxa"/>
          </w:tcPr>
          <w:p w14:paraId="1F7FE559" w14:textId="0B03E1DE" w:rsidR="00BA2261" w:rsidRDefault="00BA2261">
            <w:r>
              <w:t>VRSTA RASHODA I IZDATAKA</w:t>
            </w:r>
          </w:p>
        </w:tc>
      </w:tr>
      <w:tr w:rsidR="00BA2261" w14:paraId="3441AF90" w14:textId="77777777" w:rsidTr="00A956AD">
        <w:tc>
          <w:tcPr>
            <w:tcW w:w="2830" w:type="dxa"/>
          </w:tcPr>
          <w:p w14:paraId="558C70B0" w14:textId="6E80ABB4" w:rsidR="00BA2261" w:rsidRPr="00496469" w:rsidRDefault="00425DF1" w:rsidP="00496469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130.679,85</w:t>
            </w:r>
          </w:p>
        </w:tc>
        <w:tc>
          <w:tcPr>
            <w:tcW w:w="7371" w:type="dxa"/>
          </w:tcPr>
          <w:p w14:paraId="07CBE5F5" w14:textId="1F0DF01E" w:rsidR="00BA2261" w:rsidRDefault="00817F82">
            <w:r>
              <w:t>3111 Bruto plaće</w:t>
            </w:r>
          </w:p>
        </w:tc>
      </w:tr>
      <w:tr w:rsidR="00BA2261" w14:paraId="39323086" w14:textId="77777777" w:rsidTr="00A956AD">
        <w:tc>
          <w:tcPr>
            <w:tcW w:w="2830" w:type="dxa"/>
          </w:tcPr>
          <w:p w14:paraId="54B43201" w14:textId="5A59D05F" w:rsidR="00BA2261" w:rsidRDefault="00496469" w:rsidP="00817F82">
            <w:pPr>
              <w:jc w:val="right"/>
            </w:pPr>
            <w:r w:rsidRPr="00496469">
              <w:t>17</w:t>
            </w:r>
            <w:r w:rsidR="00D73F32">
              <w:t>.</w:t>
            </w:r>
            <w:r w:rsidR="00425DF1">
              <w:t>166,27</w:t>
            </w:r>
          </w:p>
        </w:tc>
        <w:tc>
          <w:tcPr>
            <w:tcW w:w="7371" w:type="dxa"/>
          </w:tcPr>
          <w:p w14:paraId="1FEF44E1" w14:textId="7DC1ACE2" w:rsidR="00BA2261" w:rsidRDefault="00817F82">
            <w:r>
              <w:t>3132 Doprinos za zdravstveno osiguranje</w:t>
            </w:r>
          </w:p>
        </w:tc>
      </w:tr>
      <w:tr w:rsidR="00CF7599" w14:paraId="1D847309" w14:textId="77777777" w:rsidTr="00A956AD">
        <w:tc>
          <w:tcPr>
            <w:tcW w:w="2830" w:type="dxa"/>
          </w:tcPr>
          <w:p w14:paraId="7FD11CE4" w14:textId="39707C5A" w:rsidR="00CF7599" w:rsidRPr="00496469" w:rsidRDefault="00CF7599" w:rsidP="00817F82">
            <w:pPr>
              <w:jc w:val="right"/>
            </w:pPr>
            <w:r>
              <w:t>171,80</w:t>
            </w:r>
          </w:p>
        </w:tc>
        <w:tc>
          <w:tcPr>
            <w:tcW w:w="7371" w:type="dxa"/>
          </w:tcPr>
          <w:p w14:paraId="144E5E4D" w14:textId="485A2A5D" w:rsidR="00CF7599" w:rsidRDefault="00CF7599">
            <w:r>
              <w:t xml:space="preserve">3211 </w:t>
            </w:r>
            <w:r>
              <w:t>Službena putovanja</w:t>
            </w:r>
          </w:p>
        </w:tc>
      </w:tr>
      <w:tr w:rsidR="00BA2261" w14:paraId="1661284D" w14:textId="77777777" w:rsidTr="00A956AD">
        <w:tc>
          <w:tcPr>
            <w:tcW w:w="2830" w:type="dxa"/>
          </w:tcPr>
          <w:p w14:paraId="225141D7" w14:textId="180AF9FE" w:rsidR="00BA2261" w:rsidRDefault="0027034E" w:rsidP="00817F82">
            <w:pPr>
              <w:jc w:val="right"/>
            </w:pPr>
            <w:r>
              <w:t>303,84</w:t>
            </w:r>
          </w:p>
        </w:tc>
        <w:tc>
          <w:tcPr>
            <w:tcW w:w="7371" w:type="dxa"/>
          </w:tcPr>
          <w:p w14:paraId="22579E50" w14:textId="57E67404" w:rsidR="00BA2261" w:rsidRDefault="00817F82">
            <w:r>
              <w:t>3212 Naknade za prijevoz na posao i s posla</w:t>
            </w:r>
          </w:p>
        </w:tc>
      </w:tr>
      <w:tr w:rsidR="00476F06" w14:paraId="615D5AA8" w14:textId="77777777" w:rsidTr="00A956AD">
        <w:tc>
          <w:tcPr>
            <w:tcW w:w="2830" w:type="dxa"/>
          </w:tcPr>
          <w:p w14:paraId="30BA5350" w14:textId="2BF1F2C2" w:rsidR="00476F06" w:rsidRDefault="007B145F" w:rsidP="00817F82">
            <w:pPr>
              <w:jc w:val="right"/>
            </w:pPr>
            <w:r>
              <w:t>37,59</w:t>
            </w:r>
          </w:p>
        </w:tc>
        <w:tc>
          <w:tcPr>
            <w:tcW w:w="7371" w:type="dxa"/>
          </w:tcPr>
          <w:p w14:paraId="771AFCB3" w14:textId="2036D58E" w:rsidR="00476F06" w:rsidRDefault="00476F06">
            <w:r>
              <w:t>322</w:t>
            </w:r>
            <w:r w:rsidR="00322665">
              <w:t>2</w:t>
            </w:r>
            <w:r>
              <w:t xml:space="preserve"> Materijal i sirovine</w:t>
            </w:r>
          </w:p>
        </w:tc>
      </w:tr>
      <w:tr w:rsidR="00027F29" w14:paraId="051AEB9F" w14:textId="77777777" w:rsidTr="00A956AD">
        <w:tc>
          <w:tcPr>
            <w:tcW w:w="2830" w:type="dxa"/>
          </w:tcPr>
          <w:p w14:paraId="4E019BE3" w14:textId="099E4CE8" w:rsidR="00027F29" w:rsidRDefault="007B145F" w:rsidP="00817F82">
            <w:pPr>
              <w:jc w:val="right"/>
            </w:pPr>
            <w:r>
              <w:t>60,01</w:t>
            </w:r>
          </w:p>
        </w:tc>
        <w:tc>
          <w:tcPr>
            <w:tcW w:w="7371" w:type="dxa"/>
          </w:tcPr>
          <w:p w14:paraId="2EC63639" w14:textId="4F9F09E6" w:rsidR="00027F29" w:rsidRDefault="00856684">
            <w:r>
              <w:t>3223 Energija</w:t>
            </w:r>
          </w:p>
        </w:tc>
      </w:tr>
      <w:tr w:rsidR="006A615D" w14:paraId="141E594C" w14:textId="77777777" w:rsidTr="00A956AD">
        <w:tc>
          <w:tcPr>
            <w:tcW w:w="2830" w:type="dxa"/>
          </w:tcPr>
          <w:p w14:paraId="3AEA3823" w14:textId="075BB966" w:rsidR="006A615D" w:rsidRDefault="007B145F" w:rsidP="00817F82">
            <w:pPr>
              <w:jc w:val="right"/>
            </w:pPr>
            <w:r>
              <w:t>1.612,50</w:t>
            </w:r>
          </w:p>
        </w:tc>
        <w:tc>
          <w:tcPr>
            <w:tcW w:w="7371" w:type="dxa"/>
          </w:tcPr>
          <w:p w14:paraId="46786743" w14:textId="6B5477EC" w:rsidR="006A615D" w:rsidRDefault="006A615D">
            <w:r>
              <w:t>372  Naknade građanima i kućanstvima u naravi</w:t>
            </w:r>
          </w:p>
        </w:tc>
      </w:tr>
      <w:tr w:rsidR="00BA2261" w:rsidRPr="00D41340" w14:paraId="3912BC5A" w14:textId="77777777" w:rsidTr="00792C6D">
        <w:trPr>
          <w:trHeight w:val="169"/>
        </w:trPr>
        <w:tc>
          <w:tcPr>
            <w:tcW w:w="2830" w:type="dxa"/>
          </w:tcPr>
          <w:p w14:paraId="2853BF28" w14:textId="38A9B838" w:rsidR="00BA2261" w:rsidRPr="00792C6D" w:rsidRDefault="007B145F" w:rsidP="00792C6D">
            <w:pPr>
              <w:jc w:val="right"/>
              <w:rPr>
                <w:rFonts w:ascii="Aptos" w:hAnsi="Aptos"/>
                <w:b/>
                <w:bCs/>
                <w:color w:val="000000"/>
              </w:rPr>
            </w:pPr>
            <w:r w:rsidRPr="007B145F">
              <w:rPr>
                <w:rFonts w:ascii="Aptos" w:hAnsi="Aptos"/>
                <w:b/>
                <w:bCs/>
                <w:color w:val="000000"/>
              </w:rPr>
              <w:t>149.860,06</w:t>
            </w:r>
          </w:p>
        </w:tc>
        <w:tc>
          <w:tcPr>
            <w:tcW w:w="7371" w:type="dxa"/>
          </w:tcPr>
          <w:p w14:paraId="2FD92950" w14:textId="7064D511" w:rsidR="00BA2261" w:rsidRPr="00D41340" w:rsidRDefault="00D41340">
            <w:pPr>
              <w:rPr>
                <w:b/>
                <w:bCs/>
              </w:rPr>
            </w:pPr>
            <w:r w:rsidRPr="00D41340">
              <w:rPr>
                <w:b/>
                <w:bCs/>
              </w:rPr>
              <w:t xml:space="preserve">UKUPNO ZA </w:t>
            </w:r>
            <w:r w:rsidR="00CF7599">
              <w:rPr>
                <w:b/>
                <w:bCs/>
              </w:rPr>
              <w:t>RUJAN</w:t>
            </w:r>
            <w:r w:rsidR="00177720">
              <w:rPr>
                <w:b/>
                <w:bCs/>
              </w:rPr>
              <w:t xml:space="preserve"> </w:t>
            </w:r>
            <w:r w:rsidRPr="00D41340">
              <w:rPr>
                <w:b/>
                <w:bCs/>
              </w:rPr>
              <w:t>202</w:t>
            </w:r>
            <w:r w:rsidR="00177720">
              <w:rPr>
                <w:b/>
                <w:bCs/>
              </w:rPr>
              <w:t>5</w:t>
            </w:r>
            <w:r w:rsidRPr="00D41340">
              <w:rPr>
                <w:b/>
                <w:bCs/>
              </w:rPr>
              <w:t>.</w:t>
            </w:r>
          </w:p>
        </w:tc>
      </w:tr>
    </w:tbl>
    <w:p w14:paraId="052B857C" w14:textId="77777777" w:rsidR="00BA2261" w:rsidRDefault="00BA2261"/>
    <w:p w14:paraId="1310BB17" w14:textId="0D6B7A54" w:rsidR="00817F82" w:rsidRDefault="00817F82">
      <w:r>
        <w:t xml:space="preserve">Daruvar, </w:t>
      </w:r>
      <w:r w:rsidR="00A32416">
        <w:t>15</w:t>
      </w:r>
      <w:r w:rsidR="007824C5">
        <w:t>.</w:t>
      </w:r>
      <w:r w:rsidR="00A32416">
        <w:t>10</w:t>
      </w:r>
      <w:r>
        <w:t>.202</w:t>
      </w:r>
      <w:r w:rsidR="00A950FC">
        <w:t>5</w:t>
      </w:r>
      <w:r>
        <w:t>.</w:t>
      </w:r>
    </w:p>
    <w:sectPr w:rsidR="00817F82" w:rsidSect="008065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61"/>
    <w:rsid w:val="00026492"/>
    <w:rsid w:val="00027F29"/>
    <w:rsid w:val="000412C9"/>
    <w:rsid w:val="000A7DB8"/>
    <w:rsid w:val="00136015"/>
    <w:rsid w:val="00156B02"/>
    <w:rsid w:val="00175908"/>
    <w:rsid w:val="001773B2"/>
    <w:rsid w:val="00177720"/>
    <w:rsid w:val="001915A3"/>
    <w:rsid w:val="00192474"/>
    <w:rsid w:val="001959F2"/>
    <w:rsid w:val="001C4AE3"/>
    <w:rsid w:val="001F160F"/>
    <w:rsid w:val="001F5763"/>
    <w:rsid w:val="0027034E"/>
    <w:rsid w:val="002A54F2"/>
    <w:rsid w:val="00322665"/>
    <w:rsid w:val="0033598B"/>
    <w:rsid w:val="00373770"/>
    <w:rsid w:val="00391126"/>
    <w:rsid w:val="003D0FEB"/>
    <w:rsid w:val="0041751C"/>
    <w:rsid w:val="00425DF1"/>
    <w:rsid w:val="00476F06"/>
    <w:rsid w:val="00496469"/>
    <w:rsid w:val="004B1478"/>
    <w:rsid w:val="004D4F4C"/>
    <w:rsid w:val="00581D33"/>
    <w:rsid w:val="005B083D"/>
    <w:rsid w:val="00680A8C"/>
    <w:rsid w:val="00695FF1"/>
    <w:rsid w:val="006A615D"/>
    <w:rsid w:val="006E1307"/>
    <w:rsid w:val="00734D1D"/>
    <w:rsid w:val="007824C5"/>
    <w:rsid w:val="00791334"/>
    <w:rsid w:val="00792C6D"/>
    <w:rsid w:val="007B145F"/>
    <w:rsid w:val="007C4F14"/>
    <w:rsid w:val="007C74BE"/>
    <w:rsid w:val="007F3E80"/>
    <w:rsid w:val="00806545"/>
    <w:rsid w:val="00817F82"/>
    <w:rsid w:val="00856684"/>
    <w:rsid w:val="00866B2E"/>
    <w:rsid w:val="008C48DA"/>
    <w:rsid w:val="00914A6A"/>
    <w:rsid w:val="00976533"/>
    <w:rsid w:val="009B51F0"/>
    <w:rsid w:val="00A01ACB"/>
    <w:rsid w:val="00A062AE"/>
    <w:rsid w:val="00A32416"/>
    <w:rsid w:val="00A36FCE"/>
    <w:rsid w:val="00A42B06"/>
    <w:rsid w:val="00A753BA"/>
    <w:rsid w:val="00A950FC"/>
    <w:rsid w:val="00A956AD"/>
    <w:rsid w:val="00AB0142"/>
    <w:rsid w:val="00AE7EA5"/>
    <w:rsid w:val="00B623A7"/>
    <w:rsid w:val="00B679FB"/>
    <w:rsid w:val="00B84C59"/>
    <w:rsid w:val="00B8581E"/>
    <w:rsid w:val="00BA2261"/>
    <w:rsid w:val="00BA2C05"/>
    <w:rsid w:val="00C0071C"/>
    <w:rsid w:val="00C74CE0"/>
    <w:rsid w:val="00C93EC7"/>
    <w:rsid w:val="00CA135D"/>
    <w:rsid w:val="00CF7599"/>
    <w:rsid w:val="00D01532"/>
    <w:rsid w:val="00D02115"/>
    <w:rsid w:val="00D41340"/>
    <w:rsid w:val="00D73F32"/>
    <w:rsid w:val="00E44CFF"/>
    <w:rsid w:val="00EA15B9"/>
    <w:rsid w:val="00EC55E5"/>
    <w:rsid w:val="00ED6D22"/>
    <w:rsid w:val="00F6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5847"/>
  <w15:chartTrackingRefBased/>
  <w15:docId w15:val="{B15327B0-BDDE-4CDD-8940-F71297A1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261"/>
  </w:style>
  <w:style w:type="paragraph" w:styleId="Naslov1">
    <w:name w:val="heading 1"/>
    <w:basedOn w:val="Normal"/>
    <w:next w:val="Normal"/>
    <w:link w:val="Naslov1Char"/>
    <w:uiPriority w:val="9"/>
    <w:qFormat/>
    <w:rsid w:val="00BA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2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2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2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2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2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2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2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2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2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2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22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22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22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22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22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22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2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2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22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22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22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2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22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226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BA226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A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Ivanković</dc:creator>
  <cp:keywords/>
  <dc:description/>
  <cp:lastModifiedBy>Ljubica Saratlija</cp:lastModifiedBy>
  <cp:revision>6</cp:revision>
  <cp:lastPrinted>2025-09-18T08:19:00Z</cp:lastPrinted>
  <dcterms:created xsi:type="dcterms:W3CDTF">2025-09-15T12:45:00Z</dcterms:created>
  <dcterms:modified xsi:type="dcterms:W3CDTF">2025-10-15T12:44:00Z</dcterms:modified>
</cp:coreProperties>
</file>